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7B7E6" w14:textId="0B1CEDD9" w:rsidR="008B6D73" w:rsidRPr="008B6D73" w:rsidRDefault="008B6D73" w:rsidP="008B6D73">
      <w:pPr>
        <w:jc w:val="center"/>
        <w:rPr>
          <w:rFonts w:ascii="Garamond" w:hAnsi="Garamond"/>
        </w:rPr>
      </w:pPr>
      <w:r w:rsidRPr="008B6D73">
        <w:rPr>
          <w:rFonts w:ascii="Garamond" w:hAnsi="Garamond"/>
          <w:b/>
        </w:rPr>
        <w:t>REQUEST FOR RECONSIDERATION OF LIBRARY MATERIALS FORM</w:t>
      </w:r>
    </w:p>
    <w:p w14:paraId="2076DCBB" w14:textId="77777777" w:rsidR="008B6D73" w:rsidRPr="008B6D73" w:rsidRDefault="008B6D73" w:rsidP="008B6D73">
      <w:pPr>
        <w:jc w:val="center"/>
        <w:rPr>
          <w:rFonts w:ascii="Garamond" w:hAnsi="Garamond"/>
          <w:b/>
          <w:sz w:val="22"/>
          <w:szCs w:val="22"/>
        </w:rPr>
      </w:pPr>
    </w:p>
    <w:p w14:paraId="0AFEB42C" w14:textId="1852F91B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Date issued: ________________</w:t>
      </w:r>
      <w:r>
        <w:rPr>
          <w:rFonts w:ascii="Garamond" w:hAnsi="Garamond"/>
          <w:sz w:val="22"/>
          <w:szCs w:val="22"/>
        </w:rPr>
        <w:t>___</w:t>
      </w:r>
      <w:r w:rsidRPr="008B6D73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 </w:t>
      </w:r>
      <w:r w:rsidRPr="008B6D73">
        <w:rPr>
          <w:rFonts w:ascii="Garamond" w:hAnsi="Garamond"/>
          <w:sz w:val="22"/>
          <w:szCs w:val="22"/>
        </w:rPr>
        <w:t xml:space="preserve">Date returned: ____________________ </w:t>
      </w:r>
    </w:p>
    <w:p w14:paraId="6852C556" w14:textId="1E1F72E1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Author/Creator of the item: _____________________________________________________</w:t>
      </w:r>
    </w:p>
    <w:p w14:paraId="4A696DC7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Title of the item: ______________________________________________________________</w:t>
      </w:r>
    </w:p>
    <w:p w14:paraId="49A53698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Request initiated by: ___________________________________________________________</w:t>
      </w:r>
    </w:p>
    <w:p w14:paraId="622C541C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Name: ______________________________________________________________________</w:t>
      </w:r>
    </w:p>
    <w:p w14:paraId="59A3AFC7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Address: ____________________________________________________________________</w:t>
      </w:r>
    </w:p>
    <w:p w14:paraId="779B5DED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Telephone: __________________________________________________________________</w:t>
      </w:r>
    </w:p>
    <w:p w14:paraId="1E6F37DF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</w:p>
    <w:p w14:paraId="2BBF39B5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Requester represents:</w:t>
      </w:r>
    </w:p>
    <w:p w14:paraId="6215AA78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</w:p>
    <w:p w14:paraId="7439B600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Self ____OR name of group/organization ___________________________________________</w:t>
      </w:r>
    </w:p>
    <w:p w14:paraId="65081A3B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</w:p>
    <w:p w14:paraId="02E32992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1. Did you read/listen to/view the entire item? ________________________________________</w:t>
      </w:r>
    </w:p>
    <w:p w14:paraId="5FBE7B3D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 xml:space="preserve">     If not, what parts? ___________________________________________________________</w:t>
      </w:r>
    </w:p>
    <w:p w14:paraId="0D56B3A5" w14:textId="77777777" w:rsidR="008B6D73" w:rsidRDefault="008B6D73" w:rsidP="008B6D73">
      <w:pPr>
        <w:rPr>
          <w:rFonts w:ascii="Garamond" w:hAnsi="Garamond"/>
          <w:sz w:val="22"/>
          <w:szCs w:val="22"/>
        </w:rPr>
      </w:pPr>
    </w:p>
    <w:p w14:paraId="298AABA8" w14:textId="422B2C7E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 xml:space="preserve">2. To what in the item do you object? (Please be specific, cite pages or scenes) </w:t>
      </w:r>
    </w:p>
    <w:p w14:paraId="47E80401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14:paraId="0F08B3F1" w14:textId="77777777" w:rsidR="008B6D73" w:rsidRDefault="008B6D73" w:rsidP="008B6D73">
      <w:pPr>
        <w:rPr>
          <w:rFonts w:ascii="Garamond" w:hAnsi="Garamond"/>
          <w:sz w:val="22"/>
          <w:szCs w:val="22"/>
        </w:rPr>
      </w:pPr>
    </w:p>
    <w:p w14:paraId="2AEE6824" w14:textId="52367A8F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 xml:space="preserve">3. What do you feel might be the result of reading/viewing/listening to this item? </w:t>
      </w:r>
    </w:p>
    <w:p w14:paraId="171DF563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14:paraId="02D3CA52" w14:textId="77777777" w:rsidR="008B6D73" w:rsidRDefault="008B6D73" w:rsidP="008B6D73">
      <w:pPr>
        <w:rPr>
          <w:rFonts w:ascii="Garamond" w:hAnsi="Garamond"/>
          <w:sz w:val="22"/>
          <w:szCs w:val="22"/>
        </w:rPr>
      </w:pPr>
    </w:p>
    <w:p w14:paraId="735B954D" w14:textId="5BEBDEEB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4. Is there anything positive about this item? ___________________________________________________________________________________</w:t>
      </w:r>
    </w:p>
    <w:p w14:paraId="73BFBE64" w14:textId="77777777" w:rsidR="008B6D73" w:rsidRDefault="008B6D73" w:rsidP="008B6D73">
      <w:pPr>
        <w:rPr>
          <w:rFonts w:ascii="Garamond" w:hAnsi="Garamond"/>
          <w:sz w:val="22"/>
          <w:szCs w:val="22"/>
        </w:rPr>
      </w:pPr>
    </w:p>
    <w:p w14:paraId="1B7BAFF9" w14:textId="12056350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5. Have you read any reviews of this item by literary critics/reviewers?  What did they think of this item? ___________________________________________________________________________________</w:t>
      </w:r>
    </w:p>
    <w:p w14:paraId="4D4C9B53" w14:textId="77777777" w:rsidR="008B6D73" w:rsidRDefault="008B6D73" w:rsidP="008B6D73">
      <w:pPr>
        <w:rPr>
          <w:rFonts w:ascii="Garamond" w:hAnsi="Garamond"/>
          <w:sz w:val="22"/>
          <w:szCs w:val="22"/>
        </w:rPr>
      </w:pPr>
    </w:p>
    <w:p w14:paraId="731AA6D1" w14:textId="1DF7FA5E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6. What would you like your Library to do about this item? ___________________________________________________________________________________</w:t>
      </w:r>
    </w:p>
    <w:p w14:paraId="192635F0" w14:textId="77777777" w:rsidR="008B6D73" w:rsidRDefault="008B6D73" w:rsidP="008B6D73">
      <w:pPr>
        <w:rPr>
          <w:rFonts w:ascii="Garamond" w:hAnsi="Garamond"/>
          <w:sz w:val="22"/>
          <w:szCs w:val="22"/>
        </w:rPr>
      </w:pPr>
    </w:p>
    <w:p w14:paraId="607E8514" w14:textId="0EEF9B51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7. Have you read the MD of Greenview Library Board Selection, Acquisition, Purchase, and Disposition of Resources Policy? (circle one)</w:t>
      </w:r>
    </w:p>
    <w:p w14:paraId="70C4327E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eastAsia="Wingdings" w:hAnsi="Garamond" w:cs="Wingdings"/>
          <w:sz w:val="22"/>
          <w:szCs w:val="22"/>
        </w:rPr>
        <w:t></w:t>
      </w:r>
      <w:r w:rsidRPr="008B6D73">
        <w:rPr>
          <w:rFonts w:ascii="Garamond" w:hAnsi="Garamond"/>
          <w:sz w:val="22"/>
          <w:szCs w:val="22"/>
        </w:rPr>
        <w:t xml:space="preserve"> Yes     </w:t>
      </w:r>
      <w:r w:rsidRPr="008B6D73">
        <w:rPr>
          <w:rFonts w:ascii="Garamond" w:eastAsia="Wingdings" w:hAnsi="Garamond" w:cs="Wingdings"/>
          <w:sz w:val="22"/>
          <w:szCs w:val="22"/>
        </w:rPr>
        <w:t></w:t>
      </w:r>
      <w:r w:rsidRPr="008B6D73">
        <w:rPr>
          <w:rFonts w:ascii="Garamond" w:hAnsi="Garamond"/>
          <w:sz w:val="22"/>
          <w:szCs w:val="22"/>
        </w:rPr>
        <w:t xml:space="preserve"> No</w:t>
      </w:r>
    </w:p>
    <w:p w14:paraId="31D210FF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</w:p>
    <w:p w14:paraId="62E2DEFA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Please attach additional pages if needed.</w:t>
      </w:r>
    </w:p>
    <w:p w14:paraId="3490FC94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</w:p>
    <w:p w14:paraId="393698DA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Requester’s Signature _________________________________________________________</w:t>
      </w:r>
    </w:p>
    <w:p w14:paraId="7E92A9ED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</w:p>
    <w:p w14:paraId="5B8DD4EB" w14:textId="77777777" w:rsidR="008B6D73" w:rsidRPr="008B6D73" w:rsidRDefault="008B6D73" w:rsidP="008B6D73">
      <w:pPr>
        <w:rPr>
          <w:rFonts w:ascii="Garamond" w:hAnsi="Garamond"/>
          <w:sz w:val="22"/>
          <w:szCs w:val="22"/>
        </w:rPr>
      </w:pPr>
      <w:r w:rsidRPr="008B6D73">
        <w:rPr>
          <w:rFonts w:ascii="Garamond" w:hAnsi="Garamond"/>
          <w:sz w:val="22"/>
          <w:szCs w:val="22"/>
        </w:rPr>
        <w:t>Library Manager Signature _____________________________________________________</w:t>
      </w:r>
    </w:p>
    <w:p w14:paraId="05617416" w14:textId="4A610F1F" w:rsidR="00C40263" w:rsidRDefault="00C40263">
      <w:pPr>
        <w:rPr>
          <w:rFonts w:ascii="Garamond" w:hAnsi="Garamond"/>
          <w:sz w:val="22"/>
          <w:szCs w:val="22"/>
        </w:rPr>
      </w:pPr>
    </w:p>
    <w:p w14:paraId="4B1C632B" w14:textId="1CDAA3C6" w:rsidR="007F599B" w:rsidRPr="008B6D73" w:rsidRDefault="007F599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Created: May 11, 2019</w:t>
      </w:r>
    </w:p>
    <w:sectPr w:rsidR="007F599B" w:rsidRPr="008B6D7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4220" w14:textId="77777777" w:rsidR="00971C6F" w:rsidRDefault="00971C6F" w:rsidP="00971C6F">
      <w:pPr>
        <w:rPr>
          <w:rFonts w:hint="eastAsia"/>
        </w:rPr>
      </w:pPr>
      <w:r>
        <w:separator/>
      </w:r>
    </w:p>
  </w:endnote>
  <w:endnote w:type="continuationSeparator" w:id="0">
    <w:p w14:paraId="0BEC8597" w14:textId="77777777" w:rsidR="00971C6F" w:rsidRDefault="00971C6F" w:rsidP="00971C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23934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66A170C" w14:textId="1FC6A88D" w:rsidR="00D32DB0" w:rsidRPr="00D32DB0" w:rsidRDefault="00D32DB0">
        <w:pPr>
          <w:pStyle w:val="Footer"/>
          <w:jc w:val="right"/>
          <w:rPr>
            <w:rFonts w:ascii="Garamond" w:hAnsi="Garamond"/>
          </w:rPr>
        </w:pPr>
        <w:r w:rsidRPr="00D32DB0">
          <w:rPr>
            <w:rFonts w:ascii="Garamond" w:hAnsi="Garamond"/>
          </w:rPr>
          <w:fldChar w:fldCharType="begin"/>
        </w:r>
        <w:r w:rsidRPr="00D32DB0">
          <w:rPr>
            <w:rFonts w:ascii="Garamond" w:hAnsi="Garamond"/>
          </w:rPr>
          <w:instrText xml:space="preserve"> PAGE   \* MERGEFORMAT </w:instrText>
        </w:r>
        <w:r w:rsidRPr="00D32DB0">
          <w:rPr>
            <w:rFonts w:ascii="Garamond" w:hAnsi="Garamond"/>
          </w:rPr>
          <w:fldChar w:fldCharType="separate"/>
        </w:r>
        <w:r w:rsidRPr="00D32DB0">
          <w:rPr>
            <w:rFonts w:ascii="Garamond" w:hAnsi="Garamond"/>
            <w:noProof/>
          </w:rPr>
          <w:t>2</w:t>
        </w:r>
        <w:r w:rsidRPr="00D32DB0">
          <w:rPr>
            <w:rFonts w:ascii="Garamond" w:hAnsi="Garamond"/>
            <w:noProof/>
          </w:rPr>
          <w:fldChar w:fldCharType="end"/>
        </w:r>
      </w:p>
    </w:sdtContent>
  </w:sdt>
  <w:p w14:paraId="705B33A3" w14:textId="77777777" w:rsidR="00971C6F" w:rsidRDefault="00971C6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CB93B" w14:textId="77777777" w:rsidR="00971C6F" w:rsidRDefault="00971C6F" w:rsidP="00971C6F">
      <w:pPr>
        <w:rPr>
          <w:rFonts w:hint="eastAsia"/>
        </w:rPr>
      </w:pPr>
      <w:r>
        <w:separator/>
      </w:r>
    </w:p>
  </w:footnote>
  <w:footnote w:type="continuationSeparator" w:id="0">
    <w:p w14:paraId="1631F0AB" w14:textId="77777777" w:rsidR="00971C6F" w:rsidRDefault="00971C6F" w:rsidP="00971C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074F" w14:textId="77777777" w:rsidR="00971C6F" w:rsidRDefault="00971C6F" w:rsidP="00971C6F">
    <w:pPr>
      <w:pStyle w:val="Header"/>
      <w:rPr>
        <w:rFonts w:hint="eastAsia"/>
      </w:rPr>
    </w:pPr>
    <w:r w:rsidRPr="002059F6">
      <w:rPr>
        <w:rFonts w:ascii="Garamond" w:hAnsi="Garamond"/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463180" wp14:editId="7BE5C022">
              <wp:simplePos x="0" y="0"/>
              <wp:positionH relativeFrom="margin">
                <wp:align>right</wp:align>
              </wp:positionH>
              <wp:positionV relativeFrom="paragraph">
                <wp:posOffset>-191671</wp:posOffset>
              </wp:positionV>
              <wp:extent cx="6852138" cy="656492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2138" cy="656492"/>
                        <a:chOff x="0" y="0"/>
                        <a:chExt cx="6852138" cy="1377462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6852138" cy="1377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920262" y="0"/>
                          <a:ext cx="5894312" cy="1365163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920262" y="0"/>
                          <a:ext cx="5931152" cy="137746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4B20" w14:textId="1EC2F7A6" w:rsidR="00D32DB0" w:rsidRDefault="00971C6F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D32DB0"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MD of Greenview Library Board</w:t>
                            </w:r>
                          </w:p>
                          <w:p w14:paraId="0208F37A" w14:textId="50F6BB0D" w:rsidR="00E94A8A" w:rsidRPr="00D32DB0" w:rsidRDefault="00E94A8A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63180" id="Group 1" o:spid="_x0000_s1026" style="position:absolute;margin-left:488.35pt;margin-top:-15.1pt;width:539.55pt;height:51.7pt;z-index:251659264;mso-position-horizontal:right;mso-position-horizontal-relative:margin;mso-height-relative:margin" coordsize="68521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">
              <v:rect id="Rectangle 160" o:spid="_x0000_s1027" style="position:absolute;width:68521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9202;width:58943;height:13651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56082 [3204]" stroked="f" strokeweight="1pt">
                <v:stroke joinstyle="miter"/>
                <v:path arrowok="t" o:connecttype="custom" o:connectlocs="0,0;5894312,0;3668264,506386;0,1365163;0,0" o:connectangles="0,0,0,0,0"/>
              </v:shape>
              <v:rect id="Rectangle 162" o:spid="_x0000_s1029" style="position:absolute;left:9202;width:59312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  <v:textbox>
                  <w:txbxContent>
                    <w:p w14:paraId="6B044B20" w14:textId="1EC2F7A6" w:rsidR="00D32DB0" w:rsidRDefault="00971C6F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 w:rsidRPr="00D32DB0"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MD of Greenview Library Board</w:t>
                      </w:r>
                    </w:p>
                    <w:p w14:paraId="0208F37A" w14:textId="50F6BB0D" w:rsidR="00E94A8A" w:rsidRPr="00D32DB0" w:rsidRDefault="00E94A8A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6EB6CEF6" w14:textId="7783171D" w:rsidR="00971C6F" w:rsidRDefault="00971C6F">
    <w:pPr>
      <w:pStyle w:val="Header"/>
      <w:rPr>
        <w:rFonts w:hint="eastAsia"/>
      </w:rPr>
    </w:pPr>
  </w:p>
  <w:p w14:paraId="6C028466" w14:textId="77777777" w:rsidR="00971C6F" w:rsidRDefault="00971C6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C235F"/>
    <w:multiLevelType w:val="multilevel"/>
    <w:tmpl w:val="3750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54B03"/>
    <w:multiLevelType w:val="hybridMultilevel"/>
    <w:tmpl w:val="96D04796"/>
    <w:lvl w:ilvl="0" w:tplc="F30A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43DE0"/>
    <w:multiLevelType w:val="multilevel"/>
    <w:tmpl w:val="D23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F20ED4"/>
    <w:multiLevelType w:val="multilevel"/>
    <w:tmpl w:val="06F08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203AF3"/>
    <w:multiLevelType w:val="multilevel"/>
    <w:tmpl w:val="84B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5380DC8"/>
    <w:multiLevelType w:val="multilevel"/>
    <w:tmpl w:val="C04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F04579F"/>
    <w:multiLevelType w:val="multilevel"/>
    <w:tmpl w:val="4DF4007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B708F4"/>
    <w:multiLevelType w:val="multilevel"/>
    <w:tmpl w:val="3A8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0F7403"/>
    <w:multiLevelType w:val="multilevel"/>
    <w:tmpl w:val="B88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AA87B5F"/>
    <w:multiLevelType w:val="multilevel"/>
    <w:tmpl w:val="656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AAB757C"/>
    <w:multiLevelType w:val="hybridMultilevel"/>
    <w:tmpl w:val="CB10AF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86F"/>
    <w:multiLevelType w:val="multilevel"/>
    <w:tmpl w:val="BED20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426FB1"/>
    <w:multiLevelType w:val="multilevel"/>
    <w:tmpl w:val="2DB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7BF3ADC"/>
    <w:multiLevelType w:val="hybridMultilevel"/>
    <w:tmpl w:val="71007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5B2"/>
    <w:multiLevelType w:val="hybridMultilevel"/>
    <w:tmpl w:val="6C10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188D"/>
    <w:multiLevelType w:val="multilevel"/>
    <w:tmpl w:val="203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0AE6032"/>
    <w:multiLevelType w:val="hybridMultilevel"/>
    <w:tmpl w:val="B7886352"/>
    <w:lvl w:ilvl="0" w:tplc="967A41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9A303D"/>
    <w:multiLevelType w:val="multilevel"/>
    <w:tmpl w:val="7CA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5EC1112"/>
    <w:multiLevelType w:val="multilevel"/>
    <w:tmpl w:val="130AE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E57D27"/>
    <w:multiLevelType w:val="multilevel"/>
    <w:tmpl w:val="097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D2468D0"/>
    <w:multiLevelType w:val="multilevel"/>
    <w:tmpl w:val="689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13B51BD"/>
    <w:multiLevelType w:val="multilevel"/>
    <w:tmpl w:val="E87C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75896672"/>
    <w:multiLevelType w:val="hybridMultilevel"/>
    <w:tmpl w:val="C616E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3350"/>
    <w:multiLevelType w:val="hybridMultilevel"/>
    <w:tmpl w:val="D1682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2301D"/>
    <w:multiLevelType w:val="multilevel"/>
    <w:tmpl w:val="091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FA07E73"/>
    <w:multiLevelType w:val="multilevel"/>
    <w:tmpl w:val="8BE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23706434">
    <w:abstractNumId w:val="3"/>
  </w:num>
  <w:num w:numId="2" w16cid:durableId="210269062">
    <w:abstractNumId w:val="18"/>
  </w:num>
  <w:num w:numId="3" w16cid:durableId="629634159">
    <w:abstractNumId w:val="11"/>
  </w:num>
  <w:num w:numId="4" w16cid:durableId="687295295">
    <w:abstractNumId w:val="23"/>
  </w:num>
  <w:num w:numId="5" w16cid:durableId="1439786941">
    <w:abstractNumId w:val="1"/>
  </w:num>
  <w:num w:numId="6" w16cid:durableId="1119301341">
    <w:abstractNumId w:val="14"/>
  </w:num>
  <w:num w:numId="7" w16cid:durableId="1886987694">
    <w:abstractNumId w:val="16"/>
  </w:num>
  <w:num w:numId="8" w16cid:durableId="1286353724">
    <w:abstractNumId w:val="20"/>
  </w:num>
  <w:num w:numId="9" w16cid:durableId="285235866">
    <w:abstractNumId w:val="13"/>
  </w:num>
  <w:num w:numId="10" w16cid:durableId="1008219657">
    <w:abstractNumId w:val="0"/>
  </w:num>
  <w:num w:numId="11" w16cid:durableId="1395161386">
    <w:abstractNumId w:val="2"/>
  </w:num>
  <w:num w:numId="12" w16cid:durableId="1521044844">
    <w:abstractNumId w:val="10"/>
  </w:num>
  <w:num w:numId="13" w16cid:durableId="936056798">
    <w:abstractNumId w:val="22"/>
  </w:num>
  <w:num w:numId="14" w16cid:durableId="1983659201">
    <w:abstractNumId w:val="9"/>
  </w:num>
  <w:num w:numId="15" w16cid:durableId="317073758">
    <w:abstractNumId w:val="5"/>
  </w:num>
  <w:num w:numId="16" w16cid:durableId="210308465">
    <w:abstractNumId w:val="7"/>
  </w:num>
  <w:num w:numId="17" w16cid:durableId="1795513063">
    <w:abstractNumId w:val="21"/>
  </w:num>
  <w:num w:numId="18" w16cid:durableId="1946040201">
    <w:abstractNumId w:val="17"/>
  </w:num>
  <w:num w:numId="19" w16cid:durableId="1402753347">
    <w:abstractNumId w:val="12"/>
  </w:num>
  <w:num w:numId="20" w16cid:durableId="1966230985">
    <w:abstractNumId w:val="15"/>
  </w:num>
  <w:num w:numId="21" w16cid:durableId="30158610">
    <w:abstractNumId w:val="8"/>
  </w:num>
  <w:num w:numId="22" w16cid:durableId="452092756">
    <w:abstractNumId w:val="25"/>
  </w:num>
  <w:num w:numId="23" w16cid:durableId="1307470667">
    <w:abstractNumId w:val="19"/>
  </w:num>
  <w:num w:numId="24" w16cid:durableId="2068451987">
    <w:abstractNumId w:val="6"/>
  </w:num>
  <w:num w:numId="25" w16cid:durableId="1652975833">
    <w:abstractNumId w:val="4"/>
  </w:num>
  <w:num w:numId="26" w16cid:durableId="8388914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6F"/>
    <w:rsid w:val="000F39AE"/>
    <w:rsid w:val="00380B68"/>
    <w:rsid w:val="003D6D21"/>
    <w:rsid w:val="00460DA1"/>
    <w:rsid w:val="0062578E"/>
    <w:rsid w:val="007A1DC0"/>
    <w:rsid w:val="007F599B"/>
    <w:rsid w:val="008B6D73"/>
    <w:rsid w:val="00971C6F"/>
    <w:rsid w:val="00BA37FC"/>
    <w:rsid w:val="00C06FE7"/>
    <w:rsid w:val="00C40263"/>
    <w:rsid w:val="00CC094F"/>
    <w:rsid w:val="00D32DB0"/>
    <w:rsid w:val="00D746F5"/>
    <w:rsid w:val="00E052D8"/>
    <w:rsid w:val="00E94A8A"/>
    <w:rsid w:val="00ED454E"/>
    <w:rsid w:val="00FB53C5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57409"/>
  <w15:chartTrackingRefBased/>
  <w15:docId w15:val="{C02D3836-F39E-43A1-960C-8D2C952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6F"/>
    <w:pPr>
      <w:spacing w:after="0" w:line="240" w:lineRule="auto"/>
    </w:pPr>
    <w:rPr>
      <w:rFonts w:ascii="Liberation Serif" w:eastAsia="NSimSun" w:hAnsi="Liberation Serif" w:cs="Arial"/>
      <w:sz w:val="24"/>
      <w:szCs w:val="24"/>
      <w:lang w:val="en-US"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C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C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C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C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C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C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C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97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6F"/>
  </w:style>
  <w:style w:type="paragraph" w:styleId="Footer">
    <w:name w:val="footer"/>
    <w:basedOn w:val="Normal"/>
    <w:link w:val="Foot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Greenview Libraries</dc:creator>
  <cp:keywords/>
  <dc:description/>
  <cp:lastModifiedBy>Greenview Libraries</cp:lastModifiedBy>
  <cp:revision>3</cp:revision>
  <dcterms:created xsi:type="dcterms:W3CDTF">2024-04-11T23:12:00Z</dcterms:created>
  <dcterms:modified xsi:type="dcterms:W3CDTF">2024-04-11T23:34:00Z</dcterms:modified>
</cp:coreProperties>
</file>